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E5" w:rsidRDefault="001804E5" w:rsidP="001804E5">
      <w:pPr>
        <w:rPr>
          <w:i/>
        </w:rPr>
      </w:pPr>
      <w:r>
        <w:rPr>
          <w:i/>
        </w:rPr>
        <w:t>One-pot</w:t>
      </w:r>
      <w:r>
        <w:t xml:space="preserve"> </w:t>
      </w:r>
      <w:r>
        <w:rPr>
          <w:i/>
        </w:rPr>
        <w:t>Tuna and Broccoli Pasta</w:t>
      </w:r>
    </w:p>
    <w:p w:rsidR="001804E5" w:rsidRDefault="001804E5" w:rsidP="001804E5">
      <w:pPr>
        <w:rPr>
          <w:i/>
        </w:rPr>
      </w:pPr>
      <w:r>
        <w:rPr>
          <w:i/>
          <w:noProof/>
          <w:lang w:val="en-CA" w:eastAsia="en-CA"/>
        </w:rPr>
        <w:drawing>
          <wp:inline distT="0" distB="0" distL="0" distR="0" wp14:anchorId="0FC22316" wp14:editId="25C8C2D5">
            <wp:extent cx="3162300" cy="2374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E5" w:rsidRPr="00301000" w:rsidRDefault="001804E5" w:rsidP="001804E5">
      <w:pPr>
        <w:rPr>
          <w:rFonts w:ascii="Times" w:eastAsia="Times New Roman" w:hAnsi="Times" w:cs="Times New Roman"/>
          <w:sz w:val="20"/>
          <w:szCs w:val="20"/>
        </w:rPr>
      </w:pPr>
      <w:r w:rsidRPr="00301000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>This is truly a one-pot dish – the pasta cooks in the milk and creates the sauce. With all four foods groups in one simple dish, you’re set for dinner.</w:t>
      </w:r>
    </w:p>
    <w:p w:rsidR="001804E5" w:rsidRDefault="001804E5" w:rsidP="001804E5">
      <w:pPr>
        <w:rPr>
          <w:i/>
        </w:rPr>
      </w:pPr>
    </w:p>
    <w:p w:rsidR="001804E5" w:rsidRDefault="001804E5" w:rsidP="001804E5">
      <w:r>
        <w:t>Ingredients: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2 ¾ cups (675ml) 1% milk, divided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1 ¾ cup (425ml) water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10oz (300g) whole wheat rotini or fusilli pasta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6 cups (1.5L) chopped broccoli florets (1 large bunch)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8oZ (250g) ricotta cheese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1</w:t>
      </w:r>
      <w:r w:rsidR="00801E4F">
        <w:t xml:space="preserve"> </w:t>
      </w:r>
      <w:bookmarkStart w:id="0" w:name="_GoBack"/>
      <w:bookmarkEnd w:id="0"/>
      <w:r>
        <w:t>tsp. (5ml) grated lemon zest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 xml:space="preserve">3 </w:t>
      </w:r>
      <w:r w:rsidR="0008524E">
        <w:t>T</w:t>
      </w:r>
      <w:r>
        <w:t>bsp. (45ml) freshly squeezed lemon juice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¼ tsp. (1ml) pepper</w:t>
      </w:r>
    </w:p>
    <w:p w:rsidR="001804E5" w:rsidRDefault="001804E5" w:rsidP="001804E5">
      <w:pPr>
        <w:pStyle w:val="ListParagraph"/>
        <w:numPr>
          <w:ilvl w:val="0"/>
          <w:numId w:val="1"/>
        </w:numPr>
      </w:pPr>
      <w:r>
        <w:t>2 cans (340g) water-packed flaked tuna, drained</w:t>
      </w:r>
    </w:p>
    <w:p w:rsidR="001804E5" w:rsidRDefault="001804E5" w:rsidP="001804E5">
      <w:r>
        <w:t>Directions: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Add 2 ½ cups (625ml) of milk and water to a large pot.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>Cook over medium heat until steaming.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Stir in pasta.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>Cover pot and reduce heat to medium-low.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Boil for 10 minutes, stirring once.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Add broccoli on top of pasta.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Cover and boil for 5 minutes. Pasta will be tender. Broccoli will be tender but still crisp.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Stir in ricotta, lemon zest, lemon juice, and pepper into pot. Mix well.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Add some milk if sauce is too thick.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>Gently stir in tuna.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 xml:space="preserve">Remove from heat when pasta is heated through.  </w:t>
      </w:r>
    </w:p>
    <w:p w:rsidR="001804E5" w:rsidRDefault="001804E5" w:rsidP="001804E5">
      <w:pPr>
        <w:pStyle w:val="ListParagraph"/>
        <w:numPr>
          <w:ilvl w:val="0"/>
          <w:numId w:val="2"/>
        </w:numPr>
      </w:pPr>
      <w:r>
        <w:t>Serve.</w:t>
      </w:r>
    </w:p>
    <w:p w:rsidR="00863FD9" w:rsidRDefault="00863FD9"/>
    <w:sectPr w:rsidR="00863FD9" w:rsidSect="00863F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A47"/>
    <w:multiLevelType w:val="hybridMultilevel"/>
    <w:tmpl w:val="6576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3E4"/>
    <w:multiLevelType w:val="hybridMultilevel"/>
    <w:tmpl w:val="86E0BA0E"/>
    <w:lvl w:ilvl="0" w:tplc="889424D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E5"/>
    <w:rsid w:val="0008524E"/>
    <w:rsid w:val="001804E5"/>
    <w:rsid w:val="00801E4F"/>
    <w:rsid w:val="008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Neves</dc:creator>
  <cp:keywords/>
  <dc:description/>
  <cp:lastModifiedBy>Katie Rideout</cp:lastModifiedBy>
  <cp:revision>5</cp:revision>
  <cp:lastPrinted>2013-11-07T19:23:00Z</cp:lastPrinted>
  <dcterms:created xsi:type="dcterms:W3CDTF">2013-11-07T19:24:00Z</dcterms:created>
  <dcterms:modified xsi:type="dcterms:W3CDTF">2013-11-15T16:24:00Z</dcterms:modified>
</cp:coreProperties>
</file>